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A2A17" w14:textId="77777777" w:rsidR="003C2D27" w:rsidRDefault="003C2D27">
      <w:pPr>
        <w:pStyle w:val="Corpodetexto"/>
        <w:spacing w:before="10" w:after="1"/>
        <w:rPr>
          <w:sz w:val="19"/>
        </w:rPr>
      </w:pPr>
    </w:p>
    <w:p w14:paraId="334A2A18" w14:textId="77777777" w:rsidR="003C2D27" w:rsidRDefault="00870259">
      <w:pPr>
        <w:pStyle w:val="Corpodetexto"/>
        <w:ind w:left="-1"/>
      </w:pPr>
      <w:r>
        <w:rPr>
          <w:noProof/>
        </w:rPr>
        <mc:AlternateContent>
          <mc:Choice Requires="wpg">
            <w:drawing>
              <wp:inline distT="0" distB="0" distL="0" distR="0" wp14:anchorId="334A2A19" wp14:editId="334A2A1A">
                <wp:extent cx="6127115" cy="3689985"/>
                <wp:effectExtent l="9525" t="0" r="0" b="6350"/>
                <wp:docPr id="1" name="Agrupar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6480" cy="3689280"/>
                          <a:chOff x="0" y="0"/>
                          <a:chExt cx="0" cy="0"/>
                        </a:xfrm>
                      </wpg:grpSpPr>
                      <wps:wsp>
                        <wps:cNvPr id="1205307114" name="Forma Livre: Forma 1205307114"/>
                        <wps:cNvSpPr/>
                        <wps:spPr>
                          <a:xfrm>
                            <a:off x="1853640" y="3354120"/>
                            <a:ext cx="2456640" cy="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6180">
                                <a:moveTo>
                                  <a:pt x="0" y="0"/>
                                </a:moveTo>
                                <a:lnTo>
                                  <a:pt x="2455621" y="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11352088" name="Retângulo 211352088"/>
                        <wps:cNvSpPr/>
                        <wps:spPr>
                          <a:xfrm>
                            <a:off x="0" y="0"/>
                            <a:ext cx="6126480" cy="3689280"/>
                          </a:xfrm>
                          <a:prstGeom prst="rect">
                            <a:avLst/>
                          </a:prstGeom>
                          <a:noFill/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334A2A1B" w14:textId="77777777" w:rsidR="003C2D27" w:rsidRDefault="00870259">
                              <w:pPr>
                                <w:overflowPunct w:val="0"/>
                                <w:spacing w:before="43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sz w:val="24"/>
                                  <w:szCs w:val="24"/>
                                  <w:lang w:val="en-US"/>
                                </w:rPr>
                                <w:t>DECLARAÇÃO</w:t>
                              </w:r>
                            </w:p>
                            <w:p w14:paraId="334A2A1C" w14:textId="77777777" w:rsidR="003C2D27" w:rsidRDefault="003C2D27">
                              <w:pPr>
                                <w:overflowPunct w:val="0"/>
                                <w:spacing w:before="92"/>
                              </w:pPr>
                            </w:p>
                            <w:p w14:paraId="334A2A1D" w14:textId="77777777" w:rsidR="003C2D27" w:rsidRDefault="00870259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DECLARAÇÃO DE DESVINCULO COM O IBAMA</w:t>
                              </w:r>
                            </w:p>
                            <w:p w14:paraId="334A2A1E" w14:textId="77777777" w:rsidR="003C2D27" w:rsidRDefault="003C2D27">
                              <w:pPr>
                                <w:overflowPunct w:val="0"/>
                                <w:spacing w:before="82"/>
                              </w:pPr>
                            </w:p>
                            <w:p w14:paraId="334A2A1F" w14:textId="77777777" w:rsidR="003C2D27" w:rsidRDefault="00870259">
                              <w:pPr>
                                <w:overflowPunct w:val="0"/>
                                <w:spacing w:line="276" w:lineRule="auto"/>
                                <w:jc w:val="both"/>
                              </w:pPr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Em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cumprimento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à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orientação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do Tribunal de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Contas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da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União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–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Acórdão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1793/2011 –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Plenário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declaro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que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não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há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no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quadro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societário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desta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empresa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servidor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vinculado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ao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IBAMA.</w:t>
                              </w:r>
                            </w:p>
                            <w:p w14:paraId="334A2A20" w14:textId="77777777" w:rsidR="003C2D27" w:rsidRDefault="003C2D27">
                              <w:pPr>
                                <w:overflowPunct w:val="0"/>
                                <w:spacing w:before="39"/>
                              </w:pPr>
                            </w:p>
                            <w:p w14:paraId="334A2A21" w14:textId="77777777" w:rsidR="003C2D27" w:rsidRDefault="00870259">
                              <w:pPr>
                                <w:overflowPunct w:val="0"/>
                                <w:spacing w:line="278" w:lineRule="auto"/>
                              </w:pP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Razão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Social:  CNPJ/MF:  </w:t>
                              </w:r>
                            </w:p>
                            <w:p w14:paraId="334A2A22" w14:textId="77777777" w:rsidR="003C2D27" w:rsidRDefault="00870259">
                              <w:pPr>
                                <w:overflowPunct w:val="0"/>
                                <w:spacing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Tel. e Fax: 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Endereço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/CEP:</w:t>
                              </w:r>
                            </w:p>
                            <w:p w14:paraId="334A2A23" w14:textId="77777777" w:rsidR="003C2D27" w:rsidRDefault="003C2D27">
                              <w:pPr>
                                <w:overflowPunct w:val="0"/>
                              </w:pPr>
                            </w:p>
                            <w:p w14:paraId="334A2A24" w14:textId="77777777" w:rsidR="003C2D27" w:rsidRDefault="003C2D27">
                              <w:pPr>
                                <w:overflowPunct w:val="0"/>
                                <w:spacing w:before="36"/>
                              </w:pPr>
                            </w:p>
                            <w:p w14:paraId="334A2A25" w14:textId="77777777" w:rsidR="003C2D27" w:rsidRDefault="00870259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Local e data</w:t>
                              </w:r>
                            </w:p>
                            <w:p w14:paraId="334A2A26" w14:textId="77777777" w:rsidR="003C2D27" w:rsidRDefault="003C2D27">
                              <w:pPr>
                                <w:overflowPunct w:val="0"/>
                              </w:pPr>
                            </w:p>
                            <w:p w14:paraId="334A2A27" w14:textId="77777777" w:rsidR="003C2D27" w:rsidRDefault="003C2D27">
                              <w:pPr>
                                <w:overflowPunct w:val="0"/>
                                <w:spacing w:before="1"/>
                              </w:pPr>
                            </w:p>
                            <w:p w14:paraId="334A2A28" w14:textId="77777777" w:rsidR="003C2D27" w:rsidRDefault="00870259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20"/>
                                  <w:szCs w:val="20"/>
                                  <w:lang w:val="en-US"/>
                                </w:rPr>
                                <w:t xml:space="preserve">Nome e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0"/>
                                  <w:szCs w:val="20"/>
                                  <w:lang w:val="en-US"/>
                                </w:rPr>
                                <w:t>assinatura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0"/>
                                  <w:szCs w:val="20"/>
                                  <w:lang w:val="en-US"/>
                                </w:rPr>
                                <w:t xml:space="preserve"> do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0"/>
                                  <w:szCs w:val="20"/>
                                  <w:lang w:val="en-US"/>
                                </w:rPr>
                                <w:t>declarante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0"/>
                                  <w:szCs w:val="20"/>
                                  <w:lang w:val="en-US"/>
                                </w:rPr>
                                <w:t>número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0"/>
                                  <w:szCs w:val="20"/>
                                  <w:lang w:val="en-US"/>
                                </w:rPr>
                                <w:t xml:space="preserve"> da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0"/>
                                  <w:szCs w:val="20"/>
                                  <w:lang w:val="en-US"/>
                                </w:rPr>
                                <w:t>identidade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0"/>
                                  <w:szCs w:val="20"/>
                                  <w:lang w:val="en-US"/>
                                </w:rPr>
                                <w:t>ou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0"/>
                                  <w:szCs w:val="20"/>
                                  <w:lang w:val="en-US"/>
                                </w:rPr>
                                <w:t xml:space="preserve"> do CPF)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4A2A19" id="Agrupar 1" o:spid="_x0000_s1026" style="width:482.45pt;height:290.55pt;mso-position-horizontal-relative:char;mso-position-vertical-relative:line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">
                <v:shape id="Forma Livre: Forma 1205307114" o:spid="_x0000_s1027" style="position:absolute;left:1853640;top:3354120;width:2456640;height:720;visibility:visible;mso-wrap-style:square;v-text-anchor:top" coordsize="245618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" path="m,l2455621,e" filled="f" strokeweight=".26mm">
                  <v:path arrowok="t"/>
                </v:shape>
                <v:rect id="Retângulo 211352088" o:spid="_x0000_s1028" style="position:absolute;width:6126480;height:3689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" filled="f" strokeweight=".09mm">
                  <v:stroke joinstyle="round"/>
                  <v:textbox inset="0,0,0,0">
                    <w:txbxContent>
                      <w:p w14:paraId="334A2A1B" w14:textId="77777777" w:rsidR="003C2D27" w:rsidRDefault="00870259">
                        <w:pPr>
                          <w:overflowPunct w:val="0"/>
                          <w:spacing w:before="43"/>
                          <w:jc w:val="center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sz w:val="24"/>
                            <w:szCs w:val="24"/>
                            <w:lang w:val="en-US"/>
                          </w:rPr>
                          <w:t>DECLARAÇÃO</w:t>
                        </w:r>
                      </w:p>
                      <w:p w14:paraId="334A2A1C" w14:textId="77777777" w:rsidR="003C2D27" w:rsidRDefault="003C2D27">
                        <w:pPr>
                          <w:overflowPunct w:val="0"/>
                          <w:spacing w:before="92"/>
                        </w:pPr>
                      </w:p>
                      <w:p w14:paraId="334A2A1D" w14:textId="77777777" w:rsidR="003C2D27" w:rsidRDefault="00870259">
                        <w:pPr>
                          <w:overflowPunct w:val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DECLARAÇÃO DE DESVINCULO COM O IBAMA</w:t>
                        </w:r>
                      </w:p>
                      <w:p w14:paraId="334A2A1E" w14:textId="77777777" w:rsidR="003C2D27" w:rsidRDefault="003C2D27">
                        <w:pPr>
                          <w:overflowPunct w:val="0"/>
                          <w:spacing w:before="82"/>
                        </w:pPr>
                      </w:p>
                      <w:p w14:paraId="334A2A1F" w14:textId="77777777" w:rsidR="003C2D27" w:rsidRDefault="00870259">
                        <w:pPr>
                          <w:overflowPunct w:val="0"/>
                          <w:spacing w:line="276" w:lineRule="auto"/>
                          <w:jc w:val="both"/>
                        </w:pPr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Em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cumprimento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à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orientação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do Tribunal de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Contas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da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União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–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Acórdão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1793/2011 –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Plenário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declaro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que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não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há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no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quadro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societário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desta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empresa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servidor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vinculado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ao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IBAMA.</w:t>
                        </w:r>
                      </w:p>
                      <w:p w14:paraId="334A2A20" w14:textId="77777777" w:rsidR="003C2D27" w:rsidRDefault="003C2D27">
                        <w:pPr>
                          <w:overflowPunct w:val="0"/>
                          <w:spacing w:before="39"/>
                        </w:pPr>
                      </w:p>
                      <w:p w14:paraId="334A2A21" w14:textId="77777777" w:rsidR="003C2D27" w:rsidRDefault="00870259">
                        <w:pPr>
                          <w:overflowPunct w:val="0"/>
                          <w:spacing w:line="278" w:lineRule="auto"/>
                        </w:pP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Razão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Social:  CNPJ/MF:  </w:t>
                        </w:r>
                      </w:p>
                      <w:p w14:paraId="334A2A22" w14:textId="77777777" w:rsidR="003C2D27" w:rsidRDefault="00870259">
                        <w:pPr>
                          <w:overflowPunct w:val="0"/>
                          <w:spacing w:line="276" w:lineRule="auto"/>
                        </w:pPr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Tel. e Fax: 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Endereço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/CEP:</w:t>
                        </w:r>
                      </w:p>
                      <w:p w14:paraId="334A2A23" w14:textId="77777777" w:rsidR="003C2D27" w:rsidRDefault="003C2D27">
                        <w:pPr>
                          <w:overflowPunct w:val="0"/>
                        </w:pPr>
                      </w:p>
                      <w:p w14:paraId="334A2A24" w14:textId="77777777" w:rsidR="003C2D27" w:rsidRDefault="003C2D27">
                        <w:pPr>
                          <w:overflowPunct w:val="0"/>
                          <w:spacing w:before="36"/>
                        </w:pPr>
                      </w:p>
                      <w:p w14:paraId="334A2A25" w14:textId="77777777" w:rsidR="003C2D27" w:rsidRDefault="00870259">
                        <w:pPr>
                          <w:overflowPunct w:val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Local e data</w:t>
                        </w:r>
                      </w:p>
                      <w:p w14:paraId="334A2A26" w14:textId="77777777" w:rsidR="003C2D27" w:rsidRDefault="003C2D27">
                        <w:pPr>
                          <w:overflowPunct w:val="0"/>
                        </w:pPr>
                      </w:p>
                      <w:p w14:paraId="334A2A27" w14:textId="77777777" w:rsidR="003C2D27" w:rsidRDefault="003C2D27">
                        <w:pPr>
                          <w:overflowPunct w:val="0"/>
                          <w:spacing w:before="1"/>
                        </w:pPr>
                      </w:p>
                      <w:p w14:paraId="334A2A28" w14:textId="77777777" w:rsidR="003C2D27" w:rsidRDefault="00870259">
                        <w:pPr>
                          <w:overflowPunct w:val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20"/>
                            <w:szCs w:val="20"/>
                            <w:lang w:val="en-US"/>
                          </w:rPr>
                          <w:t xml:space="preserve">Nome e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0"/>
                            <w:szCs w:val="20"/>
                            <w:lang w:val="en-US"/>
                          </w:rPr>
                          <w:t>assinatura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0"/>
                            <w:szCs w:val="20"/>
                            <w:lang w:val="en-US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0"/>
                            <w:szCs w:val="20"/>
                            <w:lang w:val="en-US"/>
                          </w:rPr>
                          <w:t>declarante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0"/>
                            <w:szCs w:val="20"/>
                            <w:lang w:val="en-US"/>
                          </w:rPr>
                          <w:t>número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0"/>
                            <w:szCs w:val="20"/>
                            <w:lang w:val="en-US"/>
                          </w:rPr>
                          <w:t xml:space="preserve"> da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0"/>
                            <w:szCs w:val="20"/>
                            <w:lang w:val="en-US"/>
                          </w:rPr>
                          <w:t>identidade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0"/>
                            <w:szCs w:val="20"/>
                            <w:lang w:val="en-US"/>
                          </w:rPr>
                          <w:t>ou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0"/>
                            <w:szCs w:val="20"/>
                            <w:lang w:val="en-US"/>
                          </w:rPr>
                          <w:t xml:space="preserve"> do CPF)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3C2D27">
      <w:pgSz w:w="11906" w:h="16838"/>
      <w:pgMar w:top="1040" w:right="992" w:bottom="280" w:left="1133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C2D27"/>
    <w:rsid w:val="003C2D27"/>
    <w:rsid w:val="0087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A2A15"/>
  <w15:docId w15:val="{80C28EC2-7C90-4C83-9349-FBBA8E02B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uiPriority w:val="10"/>
    <w:qFormat/>
    <w:pPr>
      <w:spacing w:before="65"/>
      <w:ind w:left="11" w:right="147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Aliny Bezerra De Almeida</cp:lastModifiedBy>
  <cp:revision>2</cp:revision>
  <dcterms:created xsi:type="dcterms:W3CDTF">2025-10-15T15:42:00Z</dcterms:created>
  <dcterms:modified xsi:type="dcterms:W3CDTF">2025-10-15T15:52:00Z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2022-02-08T00:00:00Z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2025-10-15T00:00:00Z</vt:filetime>
  </property>
  <property fmtid="{D5CDD505-2E9C-101B-9397-08002B2CF9AE}" pid="8" name="LinksUpToDate">
    <vt:bool>false</vt:bool>
  </property>
  <property fmtid="{D5CDD505-2E9C-101B-9397-08002B2CF9AE}" pid="9" name="Producer">
    <vt:lpwstr>www.ilovepdf.com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